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0274" w14:textId="631240DE" w:rsidR="00B02FE6" w:rsidRPr="00B02FE6" w:rsidRDefault="00B02FE6" w:rsidP="00B02FE6">
      <w:pPr>
        <w:jc w:val="center"/>
      </w:pPr>
      <w:r w:rsidRPr="00B02FE6">
        <w:rPr>
          <w:b/>
          <w:bCs/>
        </w:rPr>
        <w:t>Uber spełnił marzenie. Elektryczny Mustang w rękach kaliszanki</w:t>
      </w:r>
    </w:p>
    <w:p w14:paraId="2F024ED3" w14:textId="3B64F39E" w:rsidR="00B02FE6" w:rsidRPr="00B02FE6" w:rsidRDefault="00B02FE6" w:rsidP="003D563A">
      <w:pPr>
        <w:jc w:val="both"/>
      </w:pPr>
      <w:r w:rsidRPr="00B02FE6">
        <w:rPr>
          <w:b/>
          <w:bCs/>
        </w:rPr>
        <w:t xml:space="preserve">6,5 tys. historii, 75 dni napływających zgłoszeń, 11 finalistów i 1 zwycięzca, a w zasadzie zwyciężczyni – tak w liczbach prezentuje się finał konkursu Uber </w:t>
      </w:r>
      <w:proofErr w:type="spellStart"/>
      <w:r w:rsidRPr="00B02FE6">
        <w:rPr>
          <w:b/>
          <w:bCs/>
        </w:rPr>
        <w:t>Dreams</w:t>
      </w:r>
      <w:proofErr w:type="spellEnd"/>
      <w:r w:rsidRPr="00B02FE6">
        <w:rPr>
          <w:b/>
          <w:bCs/>
        </w:rPr>
        <w:t xml:space="preserve">. Podczas uroczystej gali plebiscytu, zaprezentowano jego laureatów, w tym zdobywczynię głównej nagrody panią </w:t>
      </w:r>
      <w:proofErr w:type="spellStart"/>
      <w:r w:rsidRPr="00B02FE6">
        <w:rPr>
          <w:b/>
          <w:bCs/>
        </w:rPr>
        <w:t>Katerynę</w:t>
      </w:r>
      <w:proofErr w:type="spellEnd"/>
      <w:r w:rsidRPr="00B02FE6">
        <w:rPr>
          <w:b/>
          <w:bCs/>
        </w:rPr>
        <w:t>, Ukrainkę zamieszkującą Kalisz. Z rąk jury odebrała elektrycznego Forda Mustanga Mach-E.</w:t>
      </w:r>
      <w:r w:rsidRPr="00B02FE6">
        <w:t> </w:t>
      </w:r>
    </w:p>
    <w:p w14:paraId="0696C1D5" w14:textId="77777777" w:rsidR="00B02FE6" w:rsidRPr="00B02FE6" w:rsidRDefault="00B02FE6" w:rsidP="003D563A">
      <w:pPr>
        <w:jc w:val="both"/>
      </w:pPr>
      <w:r w:rsidRPr="00B02FE6">
        <w:t>W</w:t>
      </w:r>
      <w:r w:rsidRPr="00B02FE6">
        <w:rPr>
          <w:b/>
          <w:bCs/>
        </w:rPr>
        <w:t xml:space="preserve"> </w:t>
      </w:r>
      <w:r w:rsidRPr="00B02FE6">
        <w:t xml:space="preserve">ramach trwającego dwa miesiące konkursu, jury oceniło gigantyczną liczbę przeszło 6 tys. zgłoszeń, przedstawiających inspirujące historie kierowczyń i kierowców korzystających z aplikacji Uber. Spośród nich wyłoniono aż 11 laureatów. Oprócz wspomnianej triumfatorki, 10 z nich przyznano karty paliwowe o wartości 1000 zł każda.  </w:t>
      </w:r>
    </w:p>
    <w:p w14:paraId="1235CC49" w14:textId="4B368148" w:rsidR="00B02FE6" w:rsidRPr="00B02FE6" w:rsidRDefault="00B02FE6" w:rsidP="003D563A">
      <w:pPr>
        <w:jc w:val="both"/>
      </w:pPr>
      <w:r w:rsidRPr="00B02FE6">
        <w:t>W gronie wyróżnionych znalazł się m.in. były przedsiębiorca rozpoczynający nowy rozdział życia, kierowca marzący o podróży do Azji czy pasjonat motoryzacji, który w pracy za kierownicą odnalazł swoje powołanie. Co ich łączy? Niezłomna motywacja i chęć pracy na własnych zasadach. Ponadto, jury przyznało również nagrodę specjalną o wartości 20 tys. zł. </w:t>
      </w:r>
    </w:p>
    <w:p w14:paraId="34EAC1CB" w14:textId="54273FD2" w:rsidR="00B02FE6" w:rsidRPr="00B02FE6" w:rsidRDefault="00B02FE6" w:rsidP="003D563A">
      <w:pPr>
        <w:jc w:val="both"/>
      </w:pPr>
      <w:r w:rsidRPr="00B02FE6">
        <w:rPr>
          <w:b/>
          <w:bCs/>
        </w:rPr>
        <w:t>Nagroda główna pojechała do Kalisza</w:t>
      </w:r>
      <w:r w:rsidRPr="00B02FE6">
        <w:t xml:space="preserve"> </w:t>
      </w:r>
    </w:p>
    <w:p w14:paraId="2D196835" w14:textId="77777777" w:rsidR="00B02FE6" w:rsidRPr="00B02FE6" w:rsidRDefault="00B02FE6" w:rsidP="003D563A">
      <w:pPr>
        <w:jc w:val="both"/>
      </w:pPr>
      <w:r w:rsidRPr="00B02FE6">
        <w:t xml:space="preserve">Pani </w:t>
      </w:r>
      <w:proofErr w:type="spellStart"/>
      <w:r w:rsidRPr="00B02FE6">
        <w:t>Kateryna</w:t>
      </w:r>
      <w:proofErr w:type="spellEnd"/>
      <w:r w:rsidRPr="00B02FE6">
        <w:t>, zwyciężczyni konkursu, udowodniła, że nawet w obliczu największych wyzwań można odnaleźć w sobie siłę i determinację, by walczyć o lepszą przyszłość. Przyjechała do Polski jako uchodźczyni wojenna, mierząc się z barierą językową, brakiem wsparcia i niepewnością o los swoich bliskich. </w:t>
      </w:r>
    </w:p>
    <w:p w14:paraId="4716B872" w14:textId="2E4ADC64" w:rsidR="00B02FE6" w:rsidRPr="00B02FE6" w:rsidRDefault="00B02FE6" w:rsidP="003D563A">
      <w:pPr>
        <w:jc w:val="both"/>
      </w:pPr>
      <w:r w:rsidRPr="00B02FE6">
        <w:t>Punktem zwrotnym podczas jej pobytu w Polsce było spotkanie taksówkarza współpracującego z platformą Uber. To właśnie wtedy postanowiła spróbować swoich sił za kółkiem taxi. „Moja historia opowiada o tym, że nie można się poddać (…). Życzę wszystkim, którzy przeżywają trudne chwile, aby się nie poddawali. Jeśli masz marzenie lub cel, dąż do niego” - napisała w swoim zgłoszeniu. </w:t>
      </w:r>
    </w:p>
    <w:p w14:paraId="47973DD5" w14:textId="4DA243E4" w:rsidR="00B02FE6" w:rsidRPr="00B02FE6" w:rsidRDefault="00B02FE6" w:rsidP="003D563A">
      <w:pPr>
        <w:jc w:val="both"/>
      </w:pPr>
      <w:r w:rsidRPr="00B02FE6">
        <w:t xml:space="preserve">Dzięki wygranej, pani </w:t>
      </w:r>
      <w:proofErr w:type="spellStart"/>
      <w:r w:rsidRPr="00B02FE6">
        <w:t>Kateryna</w:t>
      </w:r>
      <w:proofErr w:type="spellEnd"/>
      <w:r w:rsidRPr="00B02FE6">
        <w:t xml:space="preserve"> odjechała z finałowej gali Fordem Mustangiem Mach-E - nowoczesnym SUV-em z zaawansowanymi systemami bezpieczeństwa, zasięgiem do 600 km na jednym ładowaniu, który został objęty 8-letnią gwarancją. Zwyciężczyni już planuje kolejne przejazdy z pasażerami w Kaliszu.  </w:t>
      </w:r>
    </w:p>
    <w:p w14:paraId="102BFBDC" w14:textId="48A527E2" w:rsidR="00B02FE6" w:rsidRPr="00B02FE6" w:rsidRDefault="00B02FE6" w:rsidP="003D563A">
      <w:pPr>
        <w:jc w:val="both"/>
      </w:pPr>
      <w:r w:rsidRPr="00B02FE6">
        <w:rPr>
          <w:b/>
          <w:bCs/>
        </w:rPr>
        <w:t xml:space="preserve">Wyróżnienia dla motywujących historii </w:t>
      </w:r>
      <w:r w:rsidRPr="00B02FE6">
        <w:t> </w:t>
      </w:r>
    </w:p>
    <w:p w14:paraId="310936F2" w14:textId="7E7A1B7E" w:rsidR="00B02FE6" w:rsidRPr="00B02FE6" w:rsidRDefault="00B02FE6" w:rsidP="003D563A">
      <w:pPr>
        <w:jc w:val="both"/>
      </w:pPr>
      <w:r w:rsidRPr="00B02FE6">
        <w:t>Choć nagroda główna była tylko jedna, porywających opowieści nie brakowało. Oprócz 10 nagrodzonych kartami paliwowymi, jury zdecydowało się wyróżnić kierowcę, który spośród finalistów wykonał imponującą liczbę ponad 23 tysięcy przejazdów. Otrzymał on nagrodę w wysokości 20 tys. zł. </w:t>
      </w:r>
    </w:p>
    <w:p w14:paraId="498DA799" w14:textId="66FD4FFB" w:rsidR="00B02FE6" w:rsidRPr="00B02FE6" w:rsidRDefault="00B02FE6" w:rsidP="003D563A">
      <w:pPr>
        <w:jc w:val="both"/>
      </w:pPr>
      <w:r w:rsidRPr="00B02FE6">
        <w:rPr>
          <w:b/>
          <w:bCs/>
        </w:rPr>
        <w:t>10 lat Uber w Polsce</w:t>
      </w:r>
      <w:r w:rsidRPr="00B02FE6">
        <w:t xml:space="preserve"> </w:t>
      </w:r>
    </w:p>
    <w:p w14:paraId="5A638693" w14:textId="77777777" w:rsidR="00B02FE6" w:rsidRPr="00B02FE6" w:rsidRDefault="00B02FE6" w:rsidP="003D563A">
      <w:pPr>
        <w:jc w:val="both"/>
      </w:pPr>
      <w:r w:rsidRPr="00B02FE6">
        <w:lastRenderedPageBreak/>
        <w:t>W Polsce Uber łączy pasażerów z kierowcami już od dziesięciu lat. Aplikacja jest dostępna dla 10,7 mln mieszkańców głównych miast i aglomeracji w całym kraju. Kierowcy współpracujący z platformą przejechali w tym czasie imponujące 2 mld kilometrów. </w:t>
      </w:r>
    </w:p>
    <w:p w14:paraId="76BD1DC2" w14:textId="77777777" w:rsidR="00397B09" w:rsidRDefault="00397B09" w:rsidP="003D563A">
      <w:pPr>
        <w:jc w:val="both"/>
      </w:pPr>
    </w:p>
    <w:sectPr w:rsidR="0039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08"/>
    <w:rsid w:val="0013597B"/>
    <w:rsid w:val="002A3208"/>
    <w:rsid w:val="00397B09"/>
    <w:rsid w:val="003D563A"/>
    <w:rsid w:val="00B02FE6"/>
    <w:rsid w:val="00D8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302E"/>
  <w15:chartTrackingRefBased/>
  <w15:docId w15:val="{C0187006-0454-463A-BE92-1C0B0D83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3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3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32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32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32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32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32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32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32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32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32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32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32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32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32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32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32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3208"/>
    <w:rPr>
      <w:rFonts w:eastAsiaTheme="majorEastAsia" w:cstheme="majorBidi"/>
      <w:color w:val="272727" w:themeColor="text1" w:themeTint="D8"/>
    </w:rPr>
  </w:style>
  <w:style w:type="paragraph" w:styleId="Tytu">
    <w:name w:val="Title"/>
    <w:basedOn w:val="Normalny"/>
    <w:next w:val="Normalny"/>
    <w:link w:val="TytuZnak"/>
    <w:uiPriority w:val="10"/>
    <w:qFormat/>
    <w:rsid w:val="002A3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32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32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32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3208"/>
    <w:pPr>
      <w:spacing w:before="160"/>
      <w:jc w:val="center"/>
    </w:pPr>
    <w:rPr>
      <w:i/>
      <w:iCs/>
      <w:color w:val="404040" w:themeColor="text1" w:themeTint="BF"/>
    </w:rPr>
  </w:style>
  <w:style w:type="character" w:customStyle="1" w:styleId="CytatZnak">
    <w:name w:val="Cytat Znak"/>
    <w:basedOn w:val="Domylnaczcionkaakapitu"/>
    <w:link w:val="Cytat"/>
    <w:uiPriority w:val="29"/>
    <w:rsid w:val="002A3208"/>
    <w:rPr>
      <w:i/>
      <w:iCs/>
      <w:color w:val="404040" w:themeColor="text1" w:themeTint="BF"/>
    </w:rPr>
  </w:style>
  <w:style w:type="paragraph" w:styleId="Akapitzlist">
    <w:name w:val="List Paragraph"/>
    <w:basedOn w:val="Normalny"/>
    <w:uiPriority w:val="34"/>
    <w:qFormat/>
    <w:rsid w:val="002A3208"/>
    <w:pPr>
      <w:ind w:left="720"/>
      <w:contextualSpacing/>
    </w:pPr>
  </w:style>
  <w:style w:type="character" w:styleId="Wyrnienieintensywne">
    <w:name w:val="Intense Emphasis"/>
    <w:basedOn w:val="Domylnaczcionkaakapitu"/>
    <w:uiPriority w:val="21"/>
    <w:qFormat/>
    <w:rsid w:val="002A3208"/>
    <w:rPr>
      <w:i/>
      <w:iCs/>
      <w:color w:val="0F4761" w:themeColor="accent1" w:themeShade="BF"/>
    </w:rPr>
  </w:style>
  <w:style w:type="paragraph" w:styleId="Cytatintensywny">
    <w:name w:val="Intense Quote"/>
    <w:basedOn w:val="Normalny"/>
    <w:next w:val="Normalny"/>
    <w:link w:val="CytatintensywnyZnak"/>
    <w:uiPriority w:val="30"/>
    <w:qFormat/>
    <w:rsid w:val="002A3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3208"/>
    <w:rPr>
      <w:i/>
      <w:iCs/>
      <w:color w:val="0F4761" w:themeColor="accent1" w:themeShade="BF"/>
    </w:rPr>
  </w:style>
  <w:style w:type="character" w:styleId="Odwoanieintensywne">
    <w:name w:val="Intense Reference"/>
    <w:basedOn w:val="Domylnaczcionkaakapitu"/>
    <w:uiPriority w:val="32"/>
    <w:qFormat/>
    <w:rsid w:val="002A3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4110">
      <w:bodyDiv w:val="1"/>
      <w:marLeft w:val="0"/>
      <w:marRight w:val="0"/>
      <w:marTop w:val="0"/>
      <w:marBottom w:val="0"/>
      <w:divBdr>
        <w:top w:val="none" w:sz="0" w:space="0" w:color="auto"/>
        <w:left w:val="none" w:sz="0" w:space="0" w:color="auto"/>
        <w:bottom w:val="none" w:sz="0" w:space="0" w:color="auto"/>
        <w:right w:val="none" w:sz="0" w:space="0" w:color="auto"/>
      </w:divBdr>
    </w:div>
    <w:div w:id="17247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2345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Klemarczyk</dc:creator>
  <cp:keywords/>
  <dc:description/>
  <cp:lastModifiedBy>Mateusz Klemarczyk</cp:lastModifiedBy>
  <cp:revision>3</cp:revision>
  <dcterms:created xsi:type="dcterms:W3CDTF">2024-12-19T10:16:00Z</dcterms:created>
  <dcterms:modified xsi:type="dcterms:W3CDTF">2024-12-19T10:17:00Z</dcterms:modified>
</cp:coreProperties>
</file>